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CD87" w14:textId="77777777" w:rsidR="005B74C6" w:rsidRDefault="005B74C6" w:rsidP="005B74C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22010880"/>
      <w:r>
        <w:rPr>
          <w:rFonts w:ascii="Arial" w:hAnsi="Arial" w:cs="Arial"/>
          <w:b/>
          <w:sz w:val="20"/>
          <w:szCs w:val="20"/>
        </w:rPr>
        <w:t>ПРОТОКОЛ №3</w:t>
      </w:r>
    </w:p>
    <w:p w14:paraId="645B9646" w14:textId="77777777" w:rsidR="005B74C6" w:rsidRDefault="005B74C6" w:rsidP="005B74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Заседания публичных слушаний</w:t>
      </w:r>
    </w:p>
    <w:p w14:paraId="28A0DA4A" w14:textId="77777777" w:rsidR="005B74C6" w:rsidRDefault="005B74C6" w:rsidP="005B74C6">
      <w:pPr>
        <w:jc w:val="center"/>
        <w:rPr>
          <w:rFonts w:ascii="Arial" w:hAnsi="Arial" w:cs="Arial"/>
          <w:b/>
          <w:sz w:val="20"/>
          <w:szCs w:val="20"/>
        </w:rPr>
      </w:pPr>
    </w:p>
    <w:p w14:paraId="3DE32113" w14:textId="09BED0DA" w:rsidR="005B74C6" w:rsidRDefault="005B74C6" w:rsidP="005B7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Дата:</w:t>
      </w:r>
      <w:r>
        <w:rPr>
          <w:rFonts w:ascii="Arial" w:hAnsi="Arial" w:cs="Arial"/>
          <w:sz w:val="20"/>
          <w:szCs w:val="20"/>
        </w:rPr>
        <w:t xml:space="preserve"> 13.12.2023г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Время</w:t>
      </w:r>
      <w:r>
        <w:rPr>
          <w:rFonts w:ascii="Arial" w:hAnsi="Arial" w:cs="Arial"/>
          <w:sz w:val="20"/>
          <w:szCs w:val="20"/>
        </w:rPr>
        <w:t>:15.00</w:t>
      </w:r>
    </w:p>
    <w:p w14:paraId="4D78A7B9" w14:textId="77777777" w:rsidR="005B74C6" w:rsidRDefault="005B74C6" w:rsidP="005B74C6">
      <w:pPr>
        <w:rPr>
          <w:rFonts w:ascii="Arial" w:hAnsi="Arial" w:cs="Arial"/>
          <w:sz w:val="20"/>
          <w:szCs w:val="20"/>
        </w:rPr>
      </w:pPr>
    </w:p>
    <w:p w14:paraId="28C74B89" w14:textId="77777777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Место </w:t>
      </w:r>
      <w:proofErr w:type="gramStart"/>
      <w:r>
        <w:rPr>
          <w:rFonts w:ascii="Arial" w:hAnsi="Arial" w:cs="Arial"/>
          <w:b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здание администрации  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14:paraId="00A98CC2" w14:textId="661C10AF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Присутствовали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21 человек</w:t>
      </w:r>
    </w:p>
    <w:p w14:paraId="0389949E" w14:textId="77777777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Приняли участие</w:t>
      </w:r>
      <w:r>
        <w:rPr>
          <w:rFonts w:ascii="Arial" w:hAnsi="Arial" w:cs="Arial"/>
          <w:sz w:val="20"/>
          <w:szCs w:val="20"/>
        </w:rPr>
        <w:t xml:space="preserve">: депутаты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депутатов, представители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учреждения культуры, почтового отделения, школы, работники администрации, жители сельского поселения.</w:t>
      </w:r>
    </w:p>
    <w:p w14:paraId="50173655" w14:textId="39B41CCD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Председательствующий</w:t>
      </w:r>
      <w:r>
        <w:rPr>
          <w:rFonts w:ascii="Arial" w:hAnsi="Arial" w:cs="Arial"/>
          <w:sz w:val="20"/>
          <w:szCs w:val="20"/>
        </w:rPr>
        <w:t xml:space="preserve"> Глава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Борисенко С.В.</w:t>
      </w:r>
    </w:p>
    <w:p w14:paraId="258C446A" w14:textId="684CA573" w:rsidR="005B74C6" w:rsidRPr="003A1C87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Тема публичных слушаний: </w:t>
      </w:r>
      <w:r w:rsidRPr="00CC3D97">
        <w:rPr>
          <w:rFonts w:ascii="Arial" w:hAnsi="Arial" w:cs="Arial"/>
          <w:sz w:val="20"/>
          <w:szCs w:val="20"/>
        </w:rPr>
        <w:t xml:space="preserve">Проект решения </w:t>
      </w:r>
      <w:proofErr w:type="spellStart"/>
      <w:r w:rsidRPr="00CC3D97">
        <w:rPr>
          <w:rFonts w:ascii="Arial" w:hAnsi="Arial" w:cs="Arial"/>
          <w:sz w:val="20"/>
          <w:szCs w:val="20"/>
        </w:rPr>
        <w:t>Глотовского</w:t>
      </w:r>
      <w:proofErr w:type="spellEnd"/>
      <w:r w:rsidRPr="00CC3D97">
        <w:rPr>
          <w:rFonts w:ascii="Arial" w:hAnsi="Arial" w:cs="Arial"/>
          <w:sz w:val="20"/>
          <w:szCs w:val="20"/>
        </w:rPr>
        <w:t xml:space="preserve"> сельского поселения Знаменского района Орловской области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« О</w:t>
      </w:r>
      <w:proofErr w:type="gramEnd"/>
      <w:r>
        <w:rPr>
          <w:rFonts w:ascii="Arial" w:hAnsi="Arial" w:cs="Arial"/>
          <w:sz w:val="20"/>
          <w:szCs w:val="20"/>
        </w:rPr>
        <w:t xml:space="preserve">  бюджете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 Знаменского района Орловской области на 2024год и плановый период 2025 и 2026годов»</w:t>
      </w:r>
      <w:r>
        <w:rPr>
          <w:rFonts w:ascii="Arial" w:hAnsi="Arial" w:cs="Arial"/>
          <w:b/>
          <w:sz w:val="20"/>
          <w:szCs w:val="20"/>
        </w:rPr>
        <w:t>.</w:t>
      </w:r>
    </w:p>
    <w:p w14:paraId="11294F75" w14:textId="2FC95AFB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Слушали</w:t>
      </w:r>
      <w:r>
        <w:rPr>
          <w:rFonts w:ascii="Arial" w:hAnsi="Arial" w:cs="Arial"/>
          <w:sz w:val="20"/>
          <w:szCs w:val="20"/>
        </w:rPr>
        <w:t xml:space="preserve">: Переверзеву Н.Е.–главного бухгалтера администрации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поселения, которая подробно представила основные характеристики бюджета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Знаменского района Орловской области на 2024 и на плановый период 2025 и 2026годов».</w:t>
      </w:r>
    </w:p>
    <w:p w14:paraId="78D9F0C6" w14:textId="154CE0B5" w:rsidR="005B74C6" w:rsidRDefault="005B74C6" w:rsidP="005B74C6">
      <w:pPr>
        <w:ind w:firstLine="720"/>
        <w:rPr>
          <w:rFonts w:ascii="Arial" w:hAnsi="Arial" w:cs="Arial"/>
          <w:sz w:val="20"/>
          <w:szCs w:val="20"/>
        </w:rPr>
      </w:pPr>
      <w:r w:rsidRPr="00FA141C">
        <w:rPr>
          <w:rFonts w:ascii="Arial" w:hAnsi="Arial" w:cs="Arial"/>
          <w:sz w:val="20"/>
          <w:szCs w:val="20"/>
        </w:rPr>
        <w:t xml:space="preserve">Основные характеристики бюджета </w:t>
      </w:r>
      <w:proofErr w:type="spellStart"/>
      <w:r w:rsidRPr="00FA141C">
        <w:rPr>
          <w:rFonts w:ascii="Arial" w:hAnsi="Arial" w:cs="Arial"/>
          <w:sz w:val="20"/>
          <w:szCs w:val="20"/>
        </w:rPr>
        <w:t>Глотовского</w:t>
      </w:r>
      <w:proofErr w:type="spellEnd"/>
      <w:r w:rsidRPr="00FA141C">
        <w:rPr>
          <w:rFonts w:ascii="Arial" w:hAnsi="Arial" w:cs="Arial"/>
          <w:sz w:val="20"/>
          <w:szCs w:val="20"/>
        </w:rPr>
        <w:t xml:space="preserve"> сельского поселения Знаменского </w:t>
      </w:r>
      <w:r>
        <w:rPr>
          <w:rFonts w:ascii="Arial" w:hAnsi="Arial" w:cs="Arial"/>
          <w:sz w:val="20"/>
          <w:szCs w:val="20"/>
        </w:rPr>
        <w:t>района Орловской области на 202</w:t>
      </w:r>
      <w:r w:rsidR="00B64615">
        <w:rPr>
          <w:rFonts w:ascii="Arial" w:hAnsi="Arial" w:cs="Arial"/>
          <w:sz w:val="20"/>
          <w:szCs w:val="20"/>
        </w:rPr>
        <w:t>4</w:t>
      </w:r>
      <w:r w:rsidRPr="00FA141C">
        <w:rPr>
          <w:rFonts w:ascii="Arial" w:hAnsi="Arial" w:cs="Arial"/>
          <w:sz w:val="20"/>
          <w:szCs w:val="20"/>
        </w:rPr>
        <w:t xml:space="preserve"> год:  </w:t>
      </w:r>
    </w:p>
    <w:p w14:paraId="6656D6C9" w14:textId="77777777" w:rsidR="00B64615" w:rsidRPr="00B64615" w:rsidRDefault="00B64615" w:rsidP="00B64615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B64615">
        <w:rPr>
          <w:rFonts w:ascii="Arial" w:hAnsi="Arial" w:cs="Arial"/>
          <w:sz w:val="20"/>
          <w:szCs w:val="20"/>
        </w:rPr>
        <w:t>Утвердить основные характеристики бюджета сельского поселения:</w:t>
      </w:r>
    </w:p>
    <w:p w14:paraId="2C7AD0EF" w14:textId="77777777" w:rsidR="00B64615" w:rsidRPr="00B64615" w:rsidRDefault="00B64615" w:rsidP="00B6461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64615">
        <w:rPr>
          <w:rFonts w:ascii="Arial" w:hAnsi="Arial" w:cs="Arial"/>
          <w:sz w:val="20"/>
          <w:szCs w:val="20"/>
        </w:rPr>
        <w:t xml:space="preserve"> 1) прогнозируемый общий объем доходов бюджета сельского поселения на 2024 год в сумме 1012,400 тыс. рублей, на 2025 год в сумме 1057,100 тыс. рублей, на 2026 год - в сумме 1100,000 тыс. рублей;</w:t>
      </w:r>
    </w:p>
    <w:p w14:paraId="7EAE3A96" w14:textId="77777777" w:rsidR="00B64615" w:rsidRPr="00B64615" w:rsidRDefault="00B64615" w:rsidP="00B6461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64615">
        <w:rPr>
          <w:rFonts w:ascii="Arial" w:hAnsi="Arial" w:cs="Arial"/>
          <w:sz w:val="20"/>
          <w:szCs w:val="20"/>
        </w:rPr>
        <w:t>2) общий объем расходов бюджета сельского поселения на 2024 год в сумме 1012,400 тыс. рублей; на 2025 год в сумме 1057,100 тыс.  рублей, в том числе условно утвержденные расходы – в сумме 24,3 тыс. рублей; на 2026 год – в сумме 1100,000 тыс. рублей, в том числе условно утвержденные расходы – сумме 50,3 тыс. рублей.</w:t>
      </w:r>
    </w:p>
    <w:p w14:paraId="7D0A7D8E" w14:textId="77777777" w:rsidR="00B64615" w:rsidRPr="00B64615" w:rsidRDefault="00B64615" w:rsidP="00B64615">
      <w:pPr>
        <w:jc w:val="both"/>
        <w:rPr>
          <w:rFonts w:ascii="Arial" w:hAnsi="Arial" w:cs="Arial"/>
          <w:sz w:val="20"/>
          <w:szCs w:val="20"/>
        </w:rPr>
      </w:pPr>
      <w:r w:rsidRPr="00B64615">
        <w:rPr>
          <w:rFonts w:ascii="Arial" w:hAnsi="Arial" w:cs="Arial"/>
          <w:sz w:val="20"/>
          <w:szCs w:val="20"/>
        </w:rPr>
        <w:t xml:space="preserve">        3) предельный объем муниципального долга сельского поселения на 2024 год равен 0 (нулю), на 2025 год равен 0 (нулю), на 2026 год равен 0 (нулю);</w:t>
      </w:r>
    </w:p>
    <w:p w14:paraId="167FB48A" w14:textId="77777777" w:rsidR="00B64615" w:rsidRPr="00B64615" w:rsidRDefault="00B64615" w:rsidP="00B64615">
      <w:pPr>
        <w:jc w:val="both"/>
        <w:rPr>
          <w:rFonts w:ascii="Arial" w:hAnsi="Arial" w:cs="Arial"/>
          <w:sz w:val="20"/>
          <w:szCs w:val="20"/>
        </w:rPr>
      </w:pPr>
      <w:r w:rsidRPr="00B64615">
        <w:rPr>
          <w:rFonts w:ascii="Arial" w:hAnsi="Arial" w:cs="Arial"/>
          <w:sz w:val="20"/>
          <w:szCs w:val="20"/>
        </w:rPr>
        <w:t xml:space="preserve">       4) верхний предел муниципального долга сельского поселения по состоянию на 01 января 2025 года равен 0 (нулю); на 01 января 2026 года равен 0 (нулю); на 01 января 2027 года равен 0 (нулю);</w:t>
      </w:r>
    </w:p>
    <w:p w14:paraId="3C3DC0AA" w14:textId="77777777" w:rsidR="00B64615" w:rsidRPr="00B64615" w:rsidRDefault="00B64615" w:rsidP="00B64615">
      <w:pPr>
        <w:jc w:val="both"/>
        <w:rPr>
          <w:rFonts w:ascii="Arial" w:hAnsi="Arial" w:cs="Arial"/>
          <w:color w:val="3B2D36"/>
          <w:sz w:val="20"/>
          <w:szCs w:val="20"/>
          <w:shd w:val="clear" w:color="auto" w:fill="FFFFFF"/>
        </w:rPr>
      </w:pPr>
      <w:r w:rsidRPr="00B64615">
        <w:rPr>
          <w:rFonts w:ascii="Arial" w:hAnsi="Arial" w:cs="Arial"/>
          <w:sz w:val="20"/>
          <w:szCs w:val="20"/>
        </w:rPr>
        <w:t xml:space="preserve">      5)  дефицит бюджета сельского поселения на 2024 год равен 0 (нулю); на 2025 год равен 0 (нулю); на 2026 год равен 0 (нулю);</w:t>
      </w:r>
    </w:p>
    <w:p w14:paraId="28150BE2" w14:textId="77777777" w:rsidR="00B64615" w:rsidRPr="00B64615" w:rsidRDefault="00B64615" w:rsidP="00B64615">
      <w:pPr>
        <w:jc w:val="both"/>
        <w:rPr>
          <w:rFonts w:ascii="Arial" w:hAnsi="Arial" w:cs="Arial"/>
          <w:sz w:val="20"/>
          <w:szCs w:val="20"/>
        </w:rPr>
      </w:pPr>
      <w:r w:rsidRPr="00B64615">
        <w:rPr>
          <w:rFonts w:ascii="Arial" w:hAnsi="Arial" w:cs="Arial"/>
          <w:color w:val="3B2D36"/>
          <w:sz w:val="20"/>
          <w:szCs w:val="20"/>
          <w:shd w:val="clear" w:color="auto" w:fill="FFFFFF"/>
        </w:rPr>
        <w:t xml:space="preserve">      6) нормативную </w:t>
      </w:r>
      <w:r w:rsidRPr="00B64615">
        <w:rPr>
          <w:rFonts w:ascii="Arial" w:hAnsi="Arial" w:cs="Arial"/>
          <w:sz w:val="20"/>
          <w:szCs w:val="20"/>
        </w:rPr>
        <w:t>величину резервного фонда Администрации сельского поселения на 2024 год в сумме 5,000 тыс. рублей; на 2025 год в сумме 5,000 тыс. рублей; на 2026 год в сумме 5,000 тыс. рублей;</w:t>
      </w:r>
    </w:p>
    <w:p w14:paraId="4A759393" w14:textId="63CF02FD" w:rsidR="00B64615" w:rsidRPr="00B64615" w:rsidRDefault="00B64615" w:rsidP="00B64615">
      <w:pPr>
        <w:jc w:val="both"/>
        <w:rPr>
          <w:rFonts w:ascii="Arial" w:hAnsi="Arial" w:cs="Arial"/>
          <w:bCs/>
          <w:sz w:val="20"/>
          <w:szCs w:val="20"/>
        </w:rPr>
      </w:pPr>
      <w:r w:rsidRPr="00B64615">
        <w:rPr>
          <w:rFonts w:ascii="Arial" w:hAnsi="Arial" w:cs="Arial"/>
          <w:sz w:val="20"/>
          <w:szCs w:val="20"/>
        </w:rPr>
        <w:t xml:space="preserve">     </w:t>
      </w:r>
      <w:r w:rsidRPr="00B64615">
        <w:rPr>
          <w:rFonts w:ascii="Arial" w:hAnsi="Arial" w:cs="Arial"/>
          <w:bCs/>
          <w:sz w:val="20"/>
          <w:szCs w:val="20"/>
        </w:rPr>
        <w:t xml:space="preserve">7) утвердить источники финансирования дефицита бюджета сельского поселения на 2024 год     и     на плановый период 2025 и 2026 </w:t>
      </w:r>
      <w:proofErr w:type="gramStart"/>
      <w:r w:rsidRPr="00B64615">
        <w:rPr>
          <w:rFonts w:ascii="Arial" w:hAnsi="Arial" w:cs="Arial"/>
          <w:bCs/>
          <w:sz w:val="20"/>
          <w:szCs w:val="20"/>
        </w:rPr>
        <w:t>годов .</w:t>
      </w:r>
      <w:proofErr w:type="gramEnd"/>
    </w:p>
    <w:p w14:paraId="71F52D01" w14:textId="40A8FB7E" w:rsidR="005B74C6" w:rsidRPr="00545CE4" w:rsidRDefault="005B74C6" w:rsidP="00B64615">
      <w:pPr>
        <w:jc w:val="both"/>
        <w:rPr>
          <w:rFonts w:ascii="Arial" w:hAnsi="Arial" w:cs="Arial"/>
          <w:sz w:val="20"/>
          <w:szCs w:val="20"/>
        </w:rPr>
      </w:pPr>
    </w:p>
    <w:p w14:paraId="65CC8183" w14:textId="77777777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Также  она</w:t>
      </w:r>
      <w:proofErr w:type="gramEnd"/>
      <w:r>
        <w:rPr>
          <w:rFonts w:ascii="Arial" w:hAnsi="Arial" w:cs="Arial"/>
          <w:sz w:val="20"/>
          <w:szCs w:val="20"/>
        </w:rPr>
        <w:t xml:space="preserve"> сказала, что данный проект решения необходимо рассмотреть на сегодняшних публичных слушаниях и затем внести его на очередное заседание с учетом мнения и предложений жителей сельского поселения.</w:t>
      </w:r>
    </w:p>
    <w:p w14:paraId="71916C0F" w14:textId="35052264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Выступили: </w:t>
      </w:r>
      <w:r>
        <w:rPr>
          <w:rFonts w:ascii="Arial" w:hAnsi="Arial" w:cs="Arial"/>
          <w:sz w:val="20"/>
          <w:szCs w:val="20"/>
        </w:rPr>
        <w:t xml:space="preserve">Муханова И.А.- ведущий специалист администрации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поселения, которая доложила участникам публичных слушаний о том , что в комиссию по учету предложений по проекту решения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 Знаменского района Орловской области «О  бюджете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 Знаменского района Орловской области на 202</w:t>
      </w:r>
      <w:r w:rsidR="00B646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год и плановый период 202</w:t>
      </w:r>
      <w:r w:rsidR="00B6461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и 202</w:t>
      </w:r>
      <w:r w:rsidR="00B646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годов» предложений не поступило, но участники публичных слушаний имеют возможность внести  предложения, как в письменном виде, так и озвучить их устно. Для этого достаточно попросить слово и сказать о конкретном предложении.</w:t>
      </w:r>
    </w:p>
    <w:p w14:paraId="72EB63BF" w14:textId="7265E4E8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64615">
        <w:rPr>
          <w:rFonts w:ascii="Arial" w:hAnsi="Arial" w:cs="Arial"/>
          <w:b/>
          <w:sz w:val="20"/>
          <w:szCs w:val="20"/>
        </w:rPr>
        <w:t>Комарова В.Н.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депутат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депутатов, которая поддержала предложение Переверзевой Н.Е. и предложила одобрить представленный проект</w:t>
      </w:r>
    </w:p>
    <w:p w14:paraId="4B5E9098" w14:textId="26E844E8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решения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 Знаменского района Орловской области «</w:t>
      </w:r>
      <w:proofErr w:type="gramStart"/>
      <w:r>
        <w:rPr>
          <w:rFonts w:ascii="Arial" w:hAnsi="Arial" w:cs="Arial"/>
          <w:sz w:val="20"/>
          <w:szCs w:val="20"/>
        </w:rPr>
        <w:t>О  бюджете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 Знаменского района Орловской области на 202</w:t>
      </w:r>
      <w:r w:rsidR="00B646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год и плановый период 202</w:t>
      </w:r>
      <w:r w:rsidR="00B6461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и 202</w:t>
      </w:r>
      <w:r w:rsidR="00B646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годов».</w:t>
      </w:r>
    </w:p>
    <w:p w14:paraId="05DDFAF4" w14:textId="571634A9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A141C">
        <w:rPr>
          <w:rFonts w:ascii="Arial" w:hAnsi="Arial" w:cs="Arial"/>
          <w:b/>
          <w:sz w:val="20"/>
          <w:szCs w:val="20"/>
        </w:rPr>
        <w:t>Котиков Н.А</w:t>
      </w:r>
      <w:r>
        <w:rPr>
          <w:rFonts w:ascii="Arial" w:hAnsi="Arial" w:cs="Arial"/>
          <w:sz w:val="20"/>
          <w:szCs w:val="20"/>
        </w:rPr>
        <w:t xml:space="preserve">. депутат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депутатов, также выступил с предложением одобрить представленный проект </w:t>
      </w:r>
      <w:proofErr w:type="gramStart"/>
      <w:r>
        <w:rPr>
          <w:rFonts w:ascii="Arial" w:hAnsi="Arial" w:cs="Arial"/>
          <w:sz w:val="20"/>
          <w:szCs w:val="20"/>
        </w:rPr>
        <w:t xml:space="preserve">решения 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 Знаменского района Орловской области «О  бюджете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 Знаменского района Орловской области на 202</w:t>
      </w:r>
      <w:r w:rsidR="00B646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год и плановый период 202</w:t>
      </w:r>
      <w:r w:rsidR="00B6461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и 202</w:t>
      </w:r>
      <w:r w:rsidR="00B646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годов».</w:t>
      </w:r>
    </w:p>
    <w:p w14:paraId="2FF10D0D" w14:textId="77777777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 w:rsidRPr="00210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Новых предложений, дополнений и замечаний по вопросу от участников публичных слушаний не поступило.</w:t>
      </w:r>
    </w:p>
    <w:p w14:paraId="4D8E7E38" w14:textId="77777777" w:rsidR="005B74C6" w:rsidRDefault="005B74C6" w:rsidP="005B74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proofErr w:type="gramStart"/>
      <w:r>
        <w:rPr>
          <w:rFonts w:ascii="Arial" w:hAnsi="Arial" w:cs="Arial"/>
          <w:b/>
          <w:sz w:val="20"/>
          <w:szCs w:val="20"/>
        </w:rPr>
        <w:t>Голосовали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« За »-19 единогласно</w:t>
      </w:r>
    </w:p>
    <w:p w14:paraId="6E8D03A8" w14:textId="3579A795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b/>
          <w:sz w:val="20"/>
          <w:szCs w:val="20"/>
        </w:rPr>
        <w:t>Решили :</w:t>
      </w:r>
      <w:proofErr w:type="gramEnd"/>
      <w:r>
        <w:rPr>
          <w:rFonts w:ascii="Arial" w:hAnsi="Arial" w:cs="Arial"/>
          <w:sz w:val="20"/>
          <w:szCs w:val="20"/>
        </w:rPr>
        <w:t xml:space="preserve"> Согласится с проектом решения 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народных депутатов Знаменского района Орловской области «О  бюджете </w:t>
      </w:r>
      <w:proofErr w:type="spellStart"/>
      <w:r>
        <w:rPr>
          <w:rFonts w:ascii="Arial" w:hAnsi="Arial" w:cs="Arial"/>
          <w:sz w:val="20"/>
          <w:szCs w:val="20"/>
        </w:rPr>
        <w:t>Глотовского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 Знаменского района Орловской области на 202</w:t>
      </w:r>
      <w:r w:rsidR="00B646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год и плановый период 202</w:t>
      </w:r>
      <w:r w:rsidR="00B6461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и 202</w:t>
      </w:r>
      <w:r w:rsidR="00B646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годов».</w:t>
      </w:r>
    </w:p>
    <w:p w14:paraId="32D231A7" w14:textId="77777777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</w:p>
    <w:p w14:paraId="44C7A39E" w14:textId="77777777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</w:p>
    <w:p w14:paraId="39DCB6F8" w14:textId="77777777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</w:p>
    <w:p w14:paraId="63642860" w14:textId="4CA6BFB3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Председательствующий на публичных слушаниях                       </w:t>
      </w:r>
      <w:r w:rsidR="00B64615">
        <w:rPr>
          <w:rFonts w:ascii="Arial" w:hAnsi="Arial" w:cs="Arial"/>
          <w:sz w:val="20"/>
          <w:szCs w:val="20"/>
        </w:rPr>
        <w:t xml:space="preserve"> С.В. Борисенко</w:t>
      </w:r>
    </w:p>
    <w:p w14:paraId="146DD461" w14:textId="77777777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</w:p>
    <w:p w14:paraId="5479371F" w14:textId="77777777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</w:p>
    <w:p w14:paraId="49448EB5" w14:textId="77777777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</w:p>
    <w:p w14:paraId="6623858D" w14:textId="48A71393" w:rsidR="005B74C6" w:rsidRDefault="005B74C6" w:rsidP="005B7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публичных слушаний                                                       И.А.</w:t>
      </w:r>
      <w:r w:rsidR="00B646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Муханова</w:t>
      </w:r>
    </w:p>
    <w:p w14:paraId="7BC75D38" w14:textId="77777777" w:rsidR="005B74C6" w:rsidRDefault="005B74C6" w:rsidP="005B74C6"/>
    <w:p w14:paraId="2A5015DF" w14:textId="77777777" w:rsidR="005B74C6" w:rsidRDefault="005B74C6" w:rsidP="005B74C6"/>
    <w:bookmarkEnd w:id="0"/>
    <w:p w14:paraId="5D63CE79" w14:textId="77777777" w:rsidR="005B74C6" w:rsidRDefault="005B74C6" w:rsidP="005B74C6"/>
    <w:p w14:paraId="2689B6ED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C6"/>
    <w:rsid w:val="005B74C6"/>
    <w:rsid w:val="006C0B77"/>
    <w:rsid w:val="008242FF"/>
    <w:rsid w:val="00870751"/>
    <w:rsid w:val="00922C48"/>
    <w:rsid w:val="00B64615"/>
    <w:rsid w:val="00B915B7"/>
    <w:rsid w:val="00EA59DF"/>
    <w:rsid w:val="00EE4070"/>
    <w:rsid w:val="00F12C76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F3"/>
  <w15:chartTrackingRefBased/>
  <w15:docId w15:val="{6FA86A78-FF8E-426A-804D-C65E7874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2023-12-27T12:29:00Z</cp:lastPrinted>
  <dcterms:created xsi:type="dcterms:W3CDTF">2023-12-27T12:33:00Z</dcterms:created>
  <dcterms:modified xsi:type="dcterms:W3CDTF">2023-12-27T12:33:00Z</dcterms:modified>
</cp:coreProperties>
</file>